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ED" w:rsidRDefault="00A75A6E" w:rsidP="009A512A">
      <w:r>
        <w:t xml:space="preserve">Computer Architecture and Organization </w:t>
      </w:r>
      <w:proofErr w:type="gramStart"/>
      <w:r>
        <w:t>Mid</w:t>
      </w:r>
      <w:proofErr w:type="gramEnd"/>
      <w:r>
        <w:t xml:space="preserve"> Term Exam</w:t>
      </w:r>
    </w:p>
    <w:p w:rsidR="00A75A6E" w:rsidRDefault="00A75A6E" w:rsidP="001B180B">
      <w:pPr>
        <w:jc w:val="center"/>
      </w:pPr>
      <w:r>
        <w:t>Individual examination n logic circuits [and or not] bread</w:t>
      </w:r>
      <w:r w:rsidR="001B180B">
        <w:t xml:space="preserve"> </w:t>
      </w:r>
      <w:r>
        <w:t>boarding</w:t>
      </w:r>
    </w:p>
    <w:p w:rsidR="00A75A6E" w:rsidRDefault="00A75A6E" w:rsidP="001B180B">
      <w:pPr>
        <w:jc w:val="center"/>
      </w:pPr>
      <w:r>
        <w:t>Build and show output for 1 34 minutes.</w:t>
      </w:r>
    </w:p>
    <w:tbl>
      <w:tblPr>
        <w:tblStyle w:val="TableGrid"/>
        <w:tblW w:w="0" w:type="auto"/>
        <w:tblLook w:val="04A0"/>
      </w:tblPr>
      <w:tblGrid>
        <w:gridCol w:w="325"/>
        <w:gridCol w:w="4813"/>
        <w:gridCol w:w="330"/>
        <w:gridCol w:w="4108"/>
      </w:tblGrid>
      <w:tr w:rsidR="003A448B" w:rsidTr="00A75A6E">
        <w:tc>
          <w:tcPr>
            <w:tcW w:w="558" w:type="dxa"/>
          </w:tcPr>
          <w:p w:rsidR="00A75A6E" w:rsidRDefault="003A448B" w:rsidP="003A448B">
            <w:r>
              <w:t>a</w:t>
            </w:r>
          </w:p>
        </w:tc>
        <w:tc>
          <w:tcPr>
            <w:tcW w:w="4230" w:type="dxa"/>
          </w:tcPr>
          <w:p w:rsidR="00A75A6E" w:rsidRDefault="00A75A6E">
            <w:r>
              <w:object w:dxaOrig="4665" w:dyaOrig="18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3.25pt;height:92.25pt" o:ole="">
                  <v:imagedata r:id="rId5" o:title=""/>
                </v:shape>
                <o:OLEObject Type="Embed" ProgID="PBrush" ShapeID="_x0000_i1025" DrawAspect="Content" ObjectID="_1498946656" r:id="rId6"/>
              </w:object>
            </w:r>
          </w:p>
        </w:tc>
        <w:tc>
          <w:tcPr>
            <w:tcW w:w="360" w:type="dxa"/>
          </w:tcPr>
          <w:p w:rsidR="00A75A6E" w:rsidRDefault="003A448B" w:rsidP="003A448B">
            <w:r>
              <w:t>b</w:t>
            </w:r>
          </w:p>
        </w:tc>
        <w:tc>
          <w:tcPr>
            <w:tcW w:w="4428" w:type="dxa"/>
          </w:tcPr>
          <w:p w:rsidR="00A75A6E" w:rsidRDefault="00A75A6E">
            <w:r>
              <w:object w:dxaOrig="4440" w:dyaOrig="2010">
                <v:shape id="_x0000_i1026" type="#_x0000_t75" style="width:178.5pt;height:81pt" o:ole="">
                  <v:imagedata r:id="rId7" o:title=""/>
                </v:shape>
                <o:OLEObject Type="Embed" ProgID="PBrush" ShapeID="_x0000_i1026" DrawAspect="Content" ObjectID="_1498946657" r:id="rId8"/>
              </w:object>
            </w:r>
          </w:p>
        </w:tc>
      </w:tr>
      <w:tr w:rsidR="003A448B" w:rsidTr="00A75A6E">
        <w:tc>
          <w:tcPr>
            <w:tcW w:w="558" w:type="dxa"/>
          </w:tcPr>
          <w:p w:rsidR="00A75A6E" w:rsidRDefault="00A75A6E"/>
        </w:tc>
        <w:tc>
          <w:tcPr>
            <w:tcW w:w="4230" w:type="dxa"/>
          </w:tcPr>
          <w:p w:rsidR="00A75A6E" w:rsidRDefault="00A75A6E">
            <w:r>
              <w:t>7404   7408 7432</w:t>
            </w:r>
          </w:p>
        </w:tc>
        <w:tc>
          <w:tcPr>
            <w:tcW w:w="360" w:type="dxa"/>
          </w:tcPr>
          <w:p w:rsidR="00A75A6E" w:rsidRDefault="00A75A6E"/>
        </w:tc>
        <w:tc>
          <w:tcPr>
            <w:tcW w:w="4428" w:type="dxa"/>
          </w:tcPr>
          <w:p w:rsidR="00A75A6E" w:rsidRDefault="00A75A6E">
            <w:r>
              <w:t>7400 7432 740</w:t>
            </w:r>
            <w:r w:rsidR="003A448B">
              <w:t>8</w:t>
            </w:r>
          </w:p>
        </w:tc>
      </w:tr>
      <w:tr w:rsidR="003A448B" w:rsidTr="00A75A6E">
        <w:tc>
          <w:tcPr>
            <w:tcW w:w="558" w:type="dxa"/>
          </w:tcPr>
          <w:p w:rsidR="00A75A6E" w:rsidRDefault="00A75A6E">
            <w:r>
              <w:t>c</w:t>
            </w:r>
          </w:p>
        </w:tc>
        <w:tc>
          <w:tcPr>
            <w:tcW w:w="4230" w:type="dxa"/>
          </w:tcPr>
          <w:p w:rsidR="00A75A6E" w:rsidRDefault="00A75A6E">
            <w:r>
              <w:object w:dxaOrig="5835" w:dyaOrig="2955">
                <v:shape id="_x0000_i1027" type="#_x0000_t75" style="width:222pt;height:108pt" o:ole="">
                  <v:imagedata r:id="rId9" o:title=""/>
                </v:shape>
                <o:OLEObject Type="Embed" ProgID="PBrush" ShapeID="_x0000_i1027" DrawAspect="Content" ObjectID="_1498946658" r:id="rId10"/>
              </w:object>
            </w:r>
          </w:p>
        </w:tc>
        <w:tc>
          <w:tcPr>
            <w:tcW w:w="360" w:type="dxa"/>
          </w:tcPr>
          <w:p w:rsidR="00A75A6E" w:rsidRDefault="00A75A6E">
            <w:r>
              <w:t>d</w:t>
            </w:r>
          </w:p>
        </w:tc>
        <w:tc>
          <w:tcPr>
            <w:tcW w:w="4428" w:type="dxa"/>
          </w:tcPr>
          <w:p w:rsidR="00A75A6E" w:rsidRDefault="00A75A6E">
            <w:r>
              <w:object w:dxaOrig="7245" w:dyaOrig="3270">
                <v:shape id="_x0000_i1028" type="#_x0000_t75" style="width:197.25pt;height:88.5pt" o:ole="">
                  <v:imagedata r:id="rId11" o:title=""/>
                </v:shape>
                <o:OLEObject Type="Embed" ProgID="PBrush" ShapeID="_x0000_i1028" DrawAspect="Content" ObjectID="_1498946659" r:id="rId12"/>
              </w:object>
            </w:r>
          </w:p>
        </w:tc>
      </w:tr>
      <w:tr w:rsidR="00A75A6E" w:rsidTr="00A75A6E">
        <w:tc>
          <w:tcPr>
            <w:tcW w:w="558" w:type="dxa"/>
          </w:tcPr>
          <w:p w:rsidR="00A75A6E" w:rsidRDefault="00A75A6E"/>
        </w:tc>
        <w:tc>
          <w:tcPr>
            <w:tcW w:w="4230" w:type="dxa"/>
          </w:tcPr>
          <w:p w:rsidR="00A75A6E" w:rsidRDefault="00A75A6E">
            <w:r>
              <w:t>7404   7408 7432</w:t>
            </w:r>
          </w:p>
        </w:tc>
        <w:tc>
          <w:tcPr>
            <w:tcW w:w="360" w:type="dxa"/>
          </w:tcPr>
          <w:p w:rsidR="00A75A6E" w:rsidRDefault="00A75A6E"/>
        </w:tc>
        <w:tc>
          <w:tcPr>
            <w:tcW w:w="4428" w:type="dxa"/>
          </w:tcPr>
          <w:p w:rsidR="00A75A6E" w:rsidRDefault="00A75A6E" w:rsidP="003A448B">
            <w:r>
              <w:t>7400 7432 740</w:t>
            </w:r>
            <w:r w:rsidR="003A448B">
              <w:t>8</w:t>
            </w:r>
          </w:p>
        </w:tc>
      </w:tr>
      <w:tr w:rsidR="00A75A6E" w:rsidTr="00A75A6E">
        <w:tc>
          <w:tcPr>
            <w:tcW w:w="558" w:type="dxa"/>
          </w:tcPr>
          <w:p w:rsidR="00A75A6E" w:rsidRDefault="00A75A6E">
            <w:r>
              <w:t>e</w:t>
            </w:r>
          </w:p>
        </w:tc>
        <w:tc>
          <w:tcPr>
            <w:tcW w:w="4230" w:type="dxa"/>
          </w:tcPr>
          <w:p w:rsidR="00A75A6E" w:rsidRDefault="003A448B">
            <w:r>
              <w:object w:dxaOrig="7455" w:dyaOrig="4380">
                <v:shape id="_x0000_i1029" type="#_x0000_t75" style="width:208.5pt;height:122.25pt" o:ole="">
                  <v:imagedata r:id="rId13" o:title=""/>
                </v:shape>
                <o:OLEObject Type="Embed" ProgID="PBrush" ShapeID="_x0000_i1029" DrawAspect="Content" ObjectID="_1498946660" r:id="rId14"/>
              </w:object>
            </w:r>
          </w:p>
        </w:tc>
        <w:tc>
          <w:tcPr>
            <w:tcW w:w="360" w:type="dxa"/>
          </w:tcPr>
          <w:p w:rsidR="00A75A6E" w:rsidRDefault="00A75A6E">
            <w:r>
              <w:t>F</w:t>
            </w:r>
          </w:p>
        </w:tc>
        <w:tc>
          <w:tcPr>
            <w:tcW w:w="4428" w:type="dxa"/>
          </w:tcPr>
          <w:p w:rsidR="00A75A6E" w:rsidRDefault="003A448B">
            <w:r>
              <w:object w:dxaOrig="5505" w:dyaOrig="2925">
                <v:shape id="_x0000_i1030" type="#_x0000_t75" style="width:193.5pt;height:102.75pt" o:ole="">
                  <v:imagedata r:id="rId15" o:title=""/>
                </v:shape>
                <o:OLEObject Type="Embed" ProgID="PBrush" ShapeID="_x0000_i1030" DrawAspect="Content" ObjectID="_1498946661" r:id="rId16"/>
              </w:object>
            </w:r>
          </w:p>
        </w:tc>
      </w:tr>
      <w:tr w:rsidR="00A75A6E" w:rsidTr="00A75A6E">
        <w:tc>
          <w:tcPr>
            <w:tcW w:w="558" w:type="dxa"/>
          </w:tcPr>
          <w:p w:rsidR="00A75A6E" w:rsidRDefault="00A75A6E"/>
        </w:tc>
        <w:tc>
          <w:tcPr>
            <w:tcW w:w="4230" w:type="dxa"/>
          </w:tcPr>
          <w:p w:rsidR="00A75A6E" w:rsidRDefault="003A448B">
            <w:r>
              <w:t>7404   7408 7432</w:t>
            </w:r>
          </w:p>
        </w:tc>
        <w:tc>
          <w:tcPr>
            <w:tcW w:w="360" w:type="dxa"/>
          </w:tcPr>
          <w:p w:rsidR="00A75A6E" w:rsidRDefault="00A75A6E"/>
        </w:tc>
        <w:tc>
          <w:tcPr>
            <w:tcW w:w="4428" w:type="dxa"/>
          </w:tcPr>
          <w:p w:rsidR="00A75A6E" w:rsidRDefault="003A448B" w:rsidP="003A448B">
            <w:r>
              <w:t>7432 7408</w:t>
            </w:r>
          </w:p>
        </w:tc>
      </w:tr>
      <w:tr w:rsidR="003A448B" w:rsidTr="00A75A6E">
        <w:tc>
          <w:tcPr>
            <w:tcW w:w="558" w:type="dxa"/>
          </w:tcPr>
          <w:p w:rsidR="003A448B" w:rsidRDefault="003A448B"/>
        </w:tc>
        <w:tc>
          <w:tcPr>
            <w:tcW w:w="4230" w:type="dxa"/>
          </w:tcPr>
          <w:p w:rsidR="003A448B" w:rsidRDefault="003A448B">
            <w:r>
              <w:object w:dxaOrig="4380" w:dyaOrig="2205">
                <v:shape id="_x0000_i1031" type="#_x0000_t75" style="width:200.25pt;height:100.5pt" o:ole="">
                  <v:imagedata r:id="rId17" o:title=""/>
                </v:shape>
                <o:OLEObject Type="Embed" ProgID="PBrush" ShapeID="_x0000_i1031" DrawAspect="Content" ObjectID="_1498946662" r:id="rId18"/>
              </w:object>
            </w:r>
          </w:p>
        </w:tc>
        <w:tc>
          <w:tcPr>
            <w:tcW w:w="360" w:type="dxa"/>
          </w:tcPr>
          <w:p w:rsidR="003A448B" w:rsidRDefault="003A448B"/>
        </w:tc>
        <w:tc>
          <w:tcPr>
            <w:tcW w:w="4428" w:type="dxa"/>
          </w:tcPr>
          <w:p w:rsidR="003A448B" w:rsidRDefault="001B180B" w:rsidP="003A448B">
            <w:r>
              <w:object w:dxaOrig="3660" w:dyaOrig="1950">
                <v:shape id="_x0000_i1032" type="#_x0000_t75" style="width:183pt;height:97.5pt" o:ole="">
                  <v:imagedata r:id="rId19" o:title=""/>
                </v:shape>
                <o:OLEObject Type="Embed" ProgID="PBrush" ShapeID="_x0000_i1032" DrawAspect="Content" ObjectID="_1498946663" r:id="rId20"/>
              </w:object>
            </w:r>
          </w:p>
        </w:tc>
      </w:tr>
      <w:tr w:rsidR="003A448B" w:rsidTr="00A75A6E">
        <w:tc>
          <w:tcPr>
            <w:tcW w:w="558" w:type="dxa"/>
          </w:tcPr>
          <w:p w:rsidR="003A448B" w:rsidRDefault="003A448B"/>
        </w:tc>
        <w:tc>
          <w:tcPr>
            <w:tcW w:w="4230" w:type="dxa"/>
          </w:tcPr>
          <w:p w:rsidR="003A448B" w:rsidRDefault="001B180B">
            <w:r>
              <w:t>7432 7408 7404</w:t>
            </w:r>
          </w:p>
        </w:tc>
        <w:tc>
          <w:tcPr>
            <w:tcW w:w="360" w:type="dxa"/>
          </w:tcPr>
          <w:p w:rsidR="003A448B" w:rsidRDefault="003A448B"/>
        </w:tc>
        <w:tc>
          <w:tcPr>
            <w:tcW w:w="4428" w:type="dxa"/>
          </w:tcPr>
          <w:p w:rsidR="003A448B" w:rsidRDefault="001B180B" w:rsidP="003A448B">
            <w:r>
              <w:t>7400 7432 7408</w:t>
            </w:r>
          </w:p>
        </w:tc>
      </w:tr>
    </w:tbl>
    <w:p w:rsidR="00A75A6E" w:rsidRDefault="00A75A6E"/>
    <w:p w:rsidR="00A75A6E" w:rsidRDefault="00A75A6E"/>
    <w:p w:rsidR="00A75A6E" w:rsidRDefault="00A75A6E" w:rsidP="009A512A">
      <w:pPr>
        <w:pStyle w:val="ListParagraph"/>
      </w:pPr>
    </w:p>
    <w:p w:rsidR="009A512A" w:rsidRDefault="009A512A" w:rsidP="009A512A">
      <w:pPr>
        <w:pStyle w:val="ListParagraph"/>
      </w:pPr>
      <w:r>
        <w:lastRenderedPageBreak/>
        <w:t>Schedule of midterm exam: individual</w:t>
      </w:r>
    </w:p>
    <w:p w:rsidR="009A512A" w:rsidRDefault="009A512A" w:rsidP="009A512A">
      <w:pPr>
        <w:pStyle w:val="ListParagraph"/>
      </w:pPr>
      <w:r>
        <w:t>Tuesday, July 2</w:t>
      </w:r>
      <w:r w:rsidR="003C74AC">
        <w:t>1</w:t>
      </w:r>
      <w:r>
        <w:t xml:space="preserve"> 2015</w:t>
      </w:r>
    </w:p>
    <w:p w:rsidR="003C74AC" w:rsidRDefault="003C74AC" w:rsidP="003C74AC">
      <w:pPr>
        <w:pStyle w:val="ListParagraph"/>
      </w:pPr>
      <w:r>
        <w:tab/>
        <w:t>G0</w:t>
      </w:r>
      <w:r>
        <w:tab/>
        <w:t>Marquez</w:t>
      </w:r>
      <w:r>
        <w:tab/>
      </w:r>
      <w:proofErr w:type="spellStart"/>
      <w:r>
        <w:t>Banisil</w:t>
      </w:r>
      <w:proofErr w:type="spellEnd"/>
    </w:p>
    <w:p w:rsidR="009A512A" w:rsidRDefault="009A512A" w:rsidP="009A512A">
      <w:pPr>
        <w:pStyle w:val="ListParagraph"/>
        <w:ind w:firstLine="720"/>
      </w:pPr>
      <w:r>
        <w:t xml:space="preserve">G1   </w:t>
      </w:r>
      <w:r>
        <w:tab/>
      </w:r>
      <w:proofErr w:type="spellStart"/>
      <w:r>
        <w:t>Templado</w:t>
      </w:r>
      <w:proofErr w:type="spellEnd"/>
      <w:r>
        <w:t xml:space="preserve">, J.   , </w:t>
      </w:r>
      <w:r>
        <w:tab/>
        <w:t>Palma</w:t>
      </w:r>
    </w:p>
    <w:p w:rsidR="009A512A" w:rsidRDefault="009A512A" w:rsidP="009A512A">
      <w:pPr>
        <w:pStyle w:val="ListParagraph"/>
        <w:ind w:firstLine="720"/>
      </w:pPr>
      <w:r>
        <w:t xml:space="preserve">G2  </w:t>
      </w:r>
      <w:r>
        <w:tab/>
        <w:t>Ramos</w:t>
      </w:r>
      <w:r>
        <w:tab/>
      </w:r>
      <w:r>
        <w:tab/>
      </w:r>
      <w:proofErr w:type="spellStart"/>
      <w:r>
        <w:t>Madridondo</w:t>
      </w:r>
      <w:proofErr w:type="spellEnd"/>
    </w:p>
    <w:p w:rsidR="009A512A" w:rsidRDefault="009A512A" w:rsidP="009A512A">
      <w:pPr>
        <w:pStyle w:val="ListParagraph"/>
        <w:ind w:firstLine="720"/>
      </w:pPr>
      <w:r>
        <w:t>G3</w:t>
      </w:r>
      <w:r>
        <w:tab/>
      </w:r>
      <w:proofErr w:type="spellStart"/>
      <w:r>
        <w:t>Mier</w:t>
      </w:r>
      <w:proofErr w:type="spellEnd"/>
      <w:r>
        <w:tab/>
      </w:r>
      <w:r>
        <w:tab/>
      </w:r>
      <w:proofErr w:type="spellStart"/>
      <w:r>
        <w:t>Delig</w:t>
      </w:r>
      <w:proofErr w:type="spellEnd"/>
    </w:p>
    <w:p w:rsidR="009A512A" w:rsidRDefault="009A512A" w:rsidP="009A512A">
      <w:pPr>
        <w:pStyle w:val="ListParagraph"/>
        <w:ind w:firstLine="720"/>
      </w:pPr>
      <w:r>
        <w:t>G4</w:t>
      </w:r>
      <w:r>
        <w:tab/>
      </w:r>
      <w:proofErr w:type="spellStart"/>
      <w:r>
        <w:t>Conde</w:t>
      </w:r>
      <w:proofErr w:type="spellEnd"/>
      <w:r>
        <w:tab/>
      </w:r>
      <w:r>
        <w:tab/>
      </w:r>
      <w:proofErr w:type="spellStart"/>
      <w:r>
        <w:t>Elechicon</w:t>
      </w:r>
      <w:proofErr w:type="spellEnd"/>
    </w:p>
    <w:p w:rsidR="009A512A" w:rsidRDefault="009A512A" w:rsidP="009A512A">
      <w:pPr>
        <w:pStyle w:val="ListParagraph"/>
        <w:ind w:firstLine="720"/>
      </w:pPr>
      <w:r>
        <w:t>G5</w:t>
      </w:r>
      <w:r>
        <w:tab/>
      </w:r>
      <w:proofErr w:type="spellStart"/>
      <w:r>
        <w:t>Guab</w:t>
      </w:r>
      <w:proofErr w:type="spellEnd"/>
      <w:r>
        <w:tab/>
      </w:r>
      <w:r>
        <w:tab/>
      </w:r>
      <w:proofErr w:type="spellStart"/>
      <w:r>
        <w:t>Rullete</w:t>
      </w:r>
      <w:proofErr w:type="spellEnd"/>
    </w:p>
    <w:p w:rsidR="009A512A" w:rsidRDefault="009A512A" w:rsidP="009A512A">
      <w:pPr>
        <w:pStyle w:val="ListParagraph"/>
        <w:ind w:firstLine="720"/>
      </w:pPr>
      <w:r>
        <w:t>G6</w:t>
      </w:r>
      <w:r>
        <w:tab/>
      </w:r>
      <w:proofErr w:type="spellStart"/>
      <w:r>
        <w:t>Sorilla</w:t>
      </w:r>
      <w:proofErr w:type="spellEnd"/>
      <w:r>
        <w:tab/>
      </w:r>
      <w:r>
        <w:tab/>
      </w:r>
      <w:proofErr w:type="spellStart"/>
      <w:r>
        <w:t>Dulay</w:t>
      </w:r>
      <w:proofErr w:type="spellEnd"/>
    </w:p>
    <w:p w:rsidR="009A512A" w:rsidRDefault="009A512A" w:rsidP="009A512A">
      <w:pPr>
        <w:pStyle w:val="ListParagraph"/>
        <w:ind w:firstLine="720"/>
      </w:pPr>
      <w:r>
        <w:t>G7</w:t>
      </w:r>
      <w:r>
        <w:tab/>
      </w:r>
      <w:proofErr w:type="spellStart"/>
      <w:r>
        <w:t>Tarong</w:t>
      </w:r>
      <w:proofErr w:type="spellEnd"/>
      <w:r>
        <w:tab/>
      </w:r>
      <w:r>
        <w:tab/>
      </w:r>
      <w:proofErr w:type="spellStart"/>
      <w:r>
        <w:t>Corpuz</w:t>
      </w:r>
      <w:proofErr w:type="spellEnd"/>
    </w:p>
    <w:p w:rsidR="009A512A" w:rsidRDefault="009A512A" w:rsidP="009A512A">
      <w:pPr>
        <w:pStyle w:val="ListParagraph"/>
      </w:pPr>
      <w:r>
        <w:tab/>
        <w:t>G</w:t>
      </w:r>
      <w:r w:rsidR="003C74AC">
        <w:t>0</w:t>
      </w:r>
      <w:r>
        <w:tab/>
        <w:t>Marquez</w:t>
      </w:r>
      <w:r>
        <w:tab/>
      </w:r>
      <w:proofErr w:type="spellStart"/>
      <w:r>
        <w:t>Banisil</w:t>
      </w:r>
      <w:proofErr w:type="spellEnd"/>
    </w:p>
    <w:p w:rsidR="003C74AC" w:rsidRDefault="003C74AC" w:rsidP="009A512A">
      <w:pPr>
        <w:pStyle w:val="ListParagraph"/>
      </w:pPr>
      <w:r>
        <w:tab/>
        <w:t>G8</w:t>
      </w:r>
      <w:r>
        <w:tab/>
      </w:r>
      <w:proofErr w:type="spellStart"/>
      <w:r>
        <w:t>Miraflor</w:t>
      </w:r>
      <w:proofErr w:type="spellEnd"/>
      <w:r>
        <w:t xml:space="preserve"> </w:t>
      </w:r>
      <w:proofErr w:type="spellStart"/>
      <w:r>
        <w:t>Renz</w:t>
      </w:r>
      <w:proofErr w:type="spellEnd"/>
      <w:r>
        <w:tab/>
      </w:r>
      <w:proofErr w:type="spellStart"/>
      <w:r>
        <w:t>Miraflor</w:t>
      </w:r>
      <w:proofErr w:type="spellEnd"/>
      <w:r>
        <w:t xml:space="preserve"> </w:t>
      </w:r>
      <w:proofErr w:type="spellStart"/>
      <w:r>
        <w:t>Ronn</w:t>
      </w:r>
      <w:proofErr w:type="spellEnd"/>
    </w:p>
    <w:p w:rsidR="009A512A" w:rsidRDefault="009A512A" w:rsidP="009A512A">
      <w:pPr>
        <w:pStyle w:val="ListParagraph"/>
      </w:pPr>
      <w:r>
        <w:tab/>
        <w:t xml:space="preserve">G9 </w:t>
      </w:r>
      <w:r>
        <w:tab/>
      </w:r>
      <w:proofErr w:type="spellStart"/>
      <w:r>
        <w:t>Langrio</w:t>
      </w:r>
      <w:proofErr w:type="spellEnd"/>
      <w:r>
        <w:t xml:space="preserve">, </w:t>
      </w:r>
      <w:r>
        <w:tab/>
      </w:r>
      <w:proofErr w:type="spellStart"/>
      <w:r>
        <w:t>Galapon</w:t>
      </w:r>
      <w:proofErr w:type="spellEnd"/>
    </w:p>
    <w:p w:rsidR="009A512A" w:rsidRDefault="009A512A" w:rsidP="009A512A">
      <w:pPr>
        <w:pStyle w:val="ListParagraph"/>
      </w:pPr>
      <w:r>
        <w:tab/>
        <w:t>G10</w:t>
      </w:r>
      <w:r>
        <w:tab/>
      </w:r>
      <w:proofErr w:type="spellStart"/>
      <w:r>
        <w:t>Melano</w:t>
      </w:r>
      <w:proofErr w:type="spellEnd"/>
      <w:r>
        <w:tab/>
      </w:r>
      <w:r>
        <w:tab/>
      </w:r>
      <w:proofErr w:type="spellStart"/>
      <w:r>
        <w:t>Salvatiera</w:t>
      </w:r>
      <w:proofErr w:type="spellEnd"/>
    </w:p>
    <w:p w:rsidR="009A512A" w:rsidRDefault="009A512A" w:rsidP="009A512A">
      <w:pPr>
        <w:pStyle w:val="ListParagraph"/>
      </w:pPr>
      <w:r>
        <w:t>Thursday, July 2</w:t>
      </w:r>
      <w:r w:rsidR="003C74AC">
        <w:t>3</w:t>
      </w:r>
      <w:r>
        <w:t xml:space="preserve"> 2015</w:t>
      </w:r>
    </w:p>
    <w:p w:rsidR="003C74AC" w:rsidRDefault="003C74AC" w:rsidP="009A512A">
      <w:pPr>
        <w:pStyle w:val="ListParagraph"/>
        <w:ind w:firstLine="720"/>
      </w:pPr>
      <w:r>
        <w:t>G0</w:t>
      </w:r>
      <w:r>
        <w:tab/>
        <w:t>Salazar</w:t>
      </w:r>
      <w:r>
        <w:tab/>
      </w:r>
      <w:r>
        <w:tab/>
        <w:t>Francisco</w:t>
      </w:r>
    </w:p>
    <w:p w:rsidR="009A512A" w:rsidRDefault="009A512A" w:rsidP="009A512A">
      <w:pPr>
        <w:pStyle w:val="ListParagraph"/>
        <w:ind w:firstLine="720"/>
      </w:pPr>
      <w:r>
        <w:t xml:space="preserve">G1   </w:t>
      </w:r>
      <w:r>
        <w:tab/>
        <w:t>Villanueva</w:t>
      </w:r>
      <w:r>
        <w:tab/>
      </w:r>
      <w:proofErr w:type="spellStart"/>
      <w:r>
        <w:t>Allanic</w:t>
      </w:r>
      <w:proofErr w:type="spellEnd"/>
    </w:p>
    <w:p w:rsidR="009A512A" w:rsidRDefault="009A512A" w:rsidP="009A512A">
      <w:pPr>
        <w:pStyle w:val="ListParagraph"/>
        <w:ind w:firstLine="720"/>
      </w:pPr>
      <w:r>
        <w:t xml:space="preserve">G2  </w:t>
      </w:r>
      <w:r>
        <w:tab/>
      </w:r>
      <w:proofErr w:type="spellStart"/>
      <w:r>
        <w:t>Llorada</w:t>
      </w:r>
      <w:proofErr w:type="spellEnd"/>
      <w:r>
        <w:tab/>
      </w:r>
      <w:r>
        <w:tab/>
      </w:r>
      <w:proofErr w:type="spellStart"/>
      <w:r>
        <w:t>Joromat</w:t>
      </w:r>
      <w:proofErr w:type="spellEnd"/>
    </w:p>
    <w:p w:rsidR="009A512A" w:rsidRDefault="009A512A" w:rsidP="009A512A">
      <w:pPr>
        <w:pStyle w:val="ListParagraph"/>
        <w:ind w:firstLine="720"/>
      </w:pPr>
      <w:r>
        <w:t>G3</w:t>
      </w:r>
      <w:r>
        <w:tab/>
      </w:r>
      <w:proofErr w:type="spellStart"/>
      <w:r>
        <w:t>Tempaldo</w:t>
      </w:r>
      <w:proofErr w:type="spellEnd"/>
      <w:r>
        <w:t xml:space="preserve"> M</w:t>
      </w:r>
      <w:r>
        <w:tab/>
      </w:r>
      <w:proofErr w:type="spellStart"/>
      <w:r>
        <w:t>Desoyo</w:t>
      </w:r>
      <w:proofErr w:type="spellEnd"/>
    </w:p>
    <w:p w:rsidR="009A512A" w:rsidRDefault="009A512A" w:rsidP="009A512A">
      <w:pPr>
        <w:pStyle w:val="ListParagraph"/>
        <w:ind w:firstLine="720"/>
      </w:pPr>
      <w:r>
        <w:t>G4</w:t>
      </w:r>
      <w:r>
        <w:tab/>
      </w:r>
      <w:proofErr w:type="spellStart"/>
      <w:r>
        <w:t>Masukol</w:t>
      </w:r>
      <w:proofErr w:type="spellEnd"/>
      <w:r>
        <w:tab/>
      </w:r>
      <w:proofErr w:type="spellStart"/>
      <w:r>
        <w:t>Orilla</w:t>
      </w:r>
      <w:proofErr w:type="spellEnd"/>
    </w:p>
    <w:p w:rsidR="009A512A" w:rsidRDefault="009A512A" w:rsidP="009A512A">
      <w:pPr>
        <w:pStyle w:val="ListParagraph"/>
        <w:ind w:firstLine="720"/>
      </w:pPr>
      <w:r>
        <w:t>G5</w:t>
      </w:r>
      <w:r>
        <w:tab/>
      </w:r>
      <w:r w:rsidR="003C74AC">
        <w:t>Montero</w:t>
      </w:r>
      <w:r w:rsidR="003C74AC">
        <w:tab/>
      </w:r>
      <w:proofErr w:type="spellStart"/>
      <w:r w:rsidR="003C74AC">
        <w:t>Marangit</w:t>
      </w:r>
      <w:proofErr w:type="spellEnd"/>
    </w:p>
    <w:p w:rsidR="009A512A" w:rsidRDefault="009A512A" w:rsidP="003C74AC">
      <w:pPr>
        <w:pStyle w:val="ListParagraph"/>
        <w:ind w:firstLine="720"/>
      </w:pPr>
      <w:r>
        <w:t>G6</w:t>
      </w:r>
      <w:r>
        <w:tab/>
      </w:r>
      <w:proofErr w:type="spellStart"/>
      <w:r w:rsidR="003C74AC">
        <w:t>Mangkot</w:t>
      </w:r>
      <w:proofErr w:type="spellEnd"/>
      <w:r>
        <w:tab/>
      </w:r>
      <w:proofErr w:type="spellStart"/>
      <w:r w:rsidR="003C74AC">
        <w:t>Pilar</w:t>
      </w:r>
      <w:proofErr w:type="spellEnd"/>
    </w:p>
    <w:p w:rsidR="009A512A" w:rsidRDefault="009A512A" w:rsidP="009A512A">
      <w:pPr>
        <w:pStyle w:val="ListParagraph"/>
        <w:ind w:firstLine="720"/>
      </w:pPr>
      <w:r>
        <w:t>G7</w:t>
      </w:r>
      <w:r>
        <w:tab/>
      </w:r>
      <w:proofErr w:type="spellStart"/>
      <w:r w:rsidR="003C74AC">
        <w:t>Hayuhay</w:t>
      </w:r>
      <w:proofErr w:type="spellEnd"/>
      <w:r w:rsidR="003C74AC">
        <w:tab/>
        <w:t>Lucero</w:t>
      </w:r>
    </w:p>
    <w:p w:rsidR="009A512A" w:rsidRDefault="009A512A" w:rsidP="009A512A">
      <w:pPr>
        <w:pStyle w:val="ListParagraph"/>
      </w:pPr>
      <w:r>
        <w:tab/>
        <w:t>G8</w:t>
      </w:r>
      <w:r>
        <w:tab/>
      </w:r>
      <w:proofErr w:type="spellStart"/>
      <w:r w:rsidR="003C74AC">
        <w:t>Quinonez</w:t>
      </w:r>
      <w:proofErr w:type="spellEnd"/>
      <w:r w:rsidR="003C74AC">
        <w:tab/>
      </w:r>
      <w:proofErr w:type="spellStart"/>
      <w:r w:rsidR="003C74AC">
        <w:t>Gulle</w:t>
      </w:r>
      <w:proofErr w:type="spellEnd"/>
    </w:p>
    <w:p w:rsidR="003C74AC" w:rsidRDefault="009A512A" w:rsidP="009A512A">
      <w:pPr>
        <w:pStyle w:val="ListParagraph"/>
      </w:pPr>
      <w:r>
        <w:tab/>
        <w:t xml:space="preserve">G9 </w:t>
      </w:r>
      <w:r>
        <w:tab/>
      </w:r>
      <w:proofErr w:type="spellStart"/>
      <w:r w:rsidR="003C74AC">
        <w:t>Niera</w:t>
      </w:r>
      <w:proofErr w:type="spellEnd"/>
      <w:r w:rsidR="003C74AC">
        <w:tab/>
      </w:r>
      <w:r w:rsidR="003C74AC">
        <w:tab/>
      </w:r>
      <w:proofErr w:type="spellStart"/>
      <w:r w:rsidR="003C74AC">
        <w:t>Vacalanes</w:t>
      </w:r>
      <w:proofErr w:type="spellEnd"/>
    </w:p>
    <w:p w:rsidR="009A512A" w:rsidRDefault="009A512A" w:rsidP="009A512A">
      <w:pPr>
        <w:pStyle w:val="ListParagraph"/>
      </w:pPr>
      <w:r>
        <w:tab/>
        <w:t>G10</w:t>
      </w:r>
      <w:r>
        <w:tab/>
      </w:r>
      <w:proofErr w:type="spellStart"/>
      <w:r w:rsidR="003C74AC">
        <w:t>Belda</w:t>
      </w:r>
      <w:proofErr w:type="spellEnd"/>
      <w:r w:rsidR="003C74AC">
        <w:tab/>
      </w:r>
      <w:r w:rsidR="003C74AC">
        <w:tab/>
      </w:r>
      <w:proofErr w:type="spellStart"/>
      <w:r w:rsidR="003C74AC">
        <w:t>Edano</w:t>
      </w:r>
      <w:proofErr w:type="spellEnd"/>
    </w:p>
    <w:p w:rsidR="003C74AC" w:rsidRDefault="003C74AC" w:rsidP="003C74AC">
      <w:pPr>
        <w:pStyle w:val="ListParagraph"/>
      </w:pPr>
      <w:r>
        <w:t>Friday, July 24 2015</w:t>
      </w:r>
    </w:p>
    <w:p w:rsidR="003C74AC" w:rsidRDefault="003C74AC" w:rsidP="003C74AC">
      <w:pPr>
        <w:pStyle w:val="ListParagraph"/>
        <w:ind w:firstLine="720"/>
      </w:pPr>
      <w:r>
        <w:t>G0</w:t>
      </w:r>
      <w:r>
        <w:tab/>
      </w:r>
      <w:proofErr w:type="spellStart"/>
      <w:r>
        <w:t>Dalisay</w:t>
      </w:r>
      <w:proofErr w:type="spellEnd"/>
      <w:r>
        <w:tab/>
      </w:r>
      <w:r>
        <w:tab/>
      </w:r>
    </w:p>
    <w:p w:rsidR="003C74AC" w:rsidRDefault="003C74AC" w:rsidP="003C74AC">
      <w:pPr>
        <w:pStyle w:val="ListParagraph"/>
        <w:ind w:firstLine="720"/>
      </w:pPr>
      <w:r>
        <w:t xml:space="preserve">G1   </w:t>
      </w:r>
      <w:r>
        <w:tab/>
        <w:t>Javier</w:t>
      </w:r>
    </w:p>
    <w:p w:rsidR="003C74AC" w:rsidRDefault="003C74AC" w:rsidP="003C74AC">
      <w:pPr>
        <w:pStyle w:val="ListParagraph"/>
        <w:ind w:firstLine="720"/>
      </w:pPr>
      <w:r>
        <w:t xml:space="preserve">G2  </w:t>
      </w:r>
      <w:r>
        <w:tab/>
      </w:r>
      <w:proofErr w:type="spellStart"/>
      <w:r>
        <w:t>Erier</w:t>
      </w:r>
      <w:proofErr w:type="spellEnd"/>
    </w:p>
    <w:p w:rsidR="003C74AC" w:rsidRDefault="003C74AC" w:rsidP="003C74AC">
      <w:pPr>
        <w:pStyle w:val="ListParagraph"/>
        <w:ind w:firstLine="720"/>
      </w:pPr>
      <w:r>
        <w:t>G3</w:t>
      </w:r>
      <w:r>
        <w:tab/>
        <w:t>David</w:t>
      </w:r>
    </w:p>
    <w:p w:rsidR="003C74AC" w:rsidRDefault="003C74AC" w:rsidP="003C74AC">
      <w:pPr>
        <w:pStyle w:val="ListParagraph"/>
        <w:ind w:firstLine="720"/>
      </w:pPr>
      <w:r>
        <w:t>G4</w:t>
      </w:r>
      <w:r>
        <w:tab/>
      </w:r>
      <w:proofErr w:type="spellStart"/>
      <w:r w:rsidR="00B8242B">
        <w:t>Saludares</w:t>
      </w:r>
      <w:proofErr w:type="spellEnd"/>
    </w:p>
    <w:p w:rsidR="003C74AC" w:rsidRDefault="003C74AC" w:rsidP="003C74AC">
      <w:pPr>
        <w:pStyle w:val="ListParagraph"/>
        <w:ind w:firstLine="720"/>
      </w:pPr>
      <w:r>
        <w:t>G5</w:t>
      </w:r>
      <w:r>
        <w:tab/>
      </w:r>
      <w:proofErr w:type="spellStart"/>
      <w:r w:rsidR="00B8242B">
        <w:t>Loqueno</w:t>
      </w:r>
      <w:proofErr w:type="spellEnd"/>
    </w:p>
    <w:p w:rsidR="003C74AC" w:rsidRDefault="003C74AC" w:rsidP="003C74AC">
      <w:pPr>
        <w:pStyle w:val="ListParagraph"/>
        <w:ind w:firstLine="720"/>
      </w:pPr>
      <w:r>
        <w:t>G6</w:t>
      </w:r>
      <w:r>
        <w:tab/>
      </w:r>
      <w:proofErr w:type="spellStart"/>
      <w:r w:rsidR="00B8242B">
        <w:t>Jomahali</w:t>
      </w:r>
      <w:proofErr w:type="spellEnd"/>
    </w:p>
    <w:p w:rsidR="003C74AC" w:rsidRDefault="003C74AC" w:rsidP="003C74AC">
      <w:pPr>
        <w:pStyle w:val="ListParagraph"/>
        <w:ind w:firstLine="720"/>
      </w:pPr>
      <w:r>
        <w:t>G7</w:t>
      </w:r>
      <w:r>
        <w:tab/>
      </w:r>
      <w:proofErr w:type="spellStart"/>
      <w:r w:rsidR="00B8242B">
        <w:t>Eslao</w:t>
      </w:r>
      <w:proofErr w:type="spellEnd"/>
    </w:p>
    <w:p w:rsidR="003C74AC" w:rsidRDefault="003C74AC" w:rsidP="003C74AC">
      <w:pPr>
        <w:pStyle w:val="ListParagraph"/>
      </w:pPr>
      <w:r>
        <w:tab/>
        <w:t>G8</w:t>
      </w:r>
      <w:r>
        <w:tab/>
      </w:r>
      <w:proofErr w:type="spellStart"/>
      <w:r w:rsidR="00B8242B">
        <w:t>Mejos</w:t>
      </w:r>
      <w:proofErr w:type="spellEnd"/>
    </w:p>
    <w:p w:rsidR="00B8242B" w:rsidRDefault="003C74AC" w:rsidP="003C74AC">
      <w:pPr>
        <w:pStyle w:val="ListParagraph"/>
      </w:pPr>
      <w:r>
        <w:tab/>
        <w:t xml:space="preserve">G9 </w:t>
      </w:r>
      <w:r>
        <w:tab/>
      </w:r>
      <w:proofErr w:type="spellStart"/>
      <w:r w:rsidR="00B8242B">
        <w:t>Libot</w:t>
      </w:r>
      <w:proofErr w:type="spellEnd"/>
      <w:r w:rsidR="00B8242B">
        <w:tab/>
      </w:r>
      <w:r w:rsidR="00B8242B">
        <w:tab/>
      </w:r>
      <w:proofErr w:type="spellStart"/>
      <w:r w:rsidR="00B8242B">
        <w:t>Lacerna</w:t>
      </w:r>
      <w:proofErr w:type="spellEnd"/>
    </w:p>
    <w:p w:rsidR="003C74AC" w:rsidRDefault="003C74AC" w:rsidP="003C74AC">
      <w:pPr>
        <w:pStyle w:val="ListParagraph"/>
      </w:pPr>
      <w:r>
        <w:tab/>
        <w:t>G10</w:t>
      </w:r>
      <w:r>
        <w:tab/>
      </w:r>
      <w:r w:rsidR="00B8242B">
        <w:t>Omega</w:t>
      </w:r>
      <w:r w:rsidR="00B8242B">
        <w:tab/>
      </w:r>
      <w:r w:rsidR="00B8242B">
        <w:tab/>
      </w:r>
      <w:proofErr w:type="spellStart"/>
      <w:r w:rsidR="00B8242B">
        <w:t>Pabon</w:t>
      </w:r>
      <w:proofErr w:type="spellEnd"/>
      <w:r w:rsidR="00B8242B">
        <w:tab/>
      </w:r>
      <w:r w:rsidR="00B8242B">
        <w:tab/>
        <w:t>Caballero</w:t>
      </w:r>
    </w:p>
    <w:p w:rsidR="00A95893" w:rsidRDefault="00A95893" w:rsidP="003C74AC">
      <w:pPr>
        <w:pStyle w:val="ListParagraph"/>
      </w:pPr>
    </w:p>
    <w:p w:rsidR="00A95893" w:rsidRDefault="00A95893" w:rsidP="003C74AC">
      <w:pPr>
        <w:pStyle w:val="ListParagraph"/>
      </w:pPr>
      <w:r>
        <w:t>Group shall perform logic circuit bread board and logic proofing.</w:t>
      </w:r>
    </w:p>
    <w:p w:rsidR="00B8242B" w:rsidRDefault="00B8242B" w:rsidP="003C74AC">
      <w:pPr>
        <w:pStyle w:val="ListParagraph"/>
      </w:pPr>
      <w:r>
        <w:tab/>
      </w:r>
    </w:p>
    <w:p w:rsidR="003C74AC" w:rsidRDefault="003C74AC" w:rsidP="009A512A">
      <w:pPr>
        <w:pStyle w:val="ListParagraph"/>
      </w:pPr>
    </w:p>
    <w:p w:rsidR="009A512A" w:rsidRDefault="009A512A" w:rsidP="009A512A">
      <w:pPr>
        <w:pStyle w:val="ListParagraph"/>
      </w:pPr>
    </w:p>
    <w:sectPr w:rsidR="009A512A" w:rsidSect="00850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6497C"/>
    <w:multiLevelType w:val="hybridMultilevel"/>
    <w:tmpl w:val="5DF63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A6E"/>
    <w:rsid w:val="001B180B"/>
    <w:rsid w:val="003A448B"/>
    <w:rsid w:val="003C74AC"/>
    <w:rsid w:val="008507ED"/>
    <w:rsid w:val="009A512A"/>
    <w:rsid w:val="00A75A6E"/>
    <w:rsid w:val="00A95893"/>
    <w:rsid w:val="00B8242B"/>
    <w:rsid w:val="00E7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A6E"/>
    <w:pPr>
      <w:ind w:left="720"/>
      <w:contextualSpacing/>
    </w:pPr>
  </w:style>
  <w:style w:type="table" w:styleId="TableGrid">
    <w:name w:val="Table Grid"/>
    <w:basedOn w:val="TableNormal"/>
    <w:uiPriority w:val="59"/>
    <w:rsid w:val="00A75A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droids</dc:creator>
  <cp:lastModifiedBy>droids</cp:lastModifiedBy>
  <cp:revision>3</cp:revision>
  <dcterms:created xsi:type="dcterms:W3CDTF">2015-07-20T00:54:00Z</dcterms:created>
  <dcterms:modified xsi:type="dcterms:W3CDTF">2015-07-21T08:18:00Z</dcterms:modified>
</cp:coreProperties>
</file>